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76" w:rsidRDefault="00BA7F38" w:rsidP="00BA7F3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A7F38" w:rsidRDefault="00BA7F38" w:rsidP="00BA7F38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1048508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Краснодар</w:t>
      </w:r>
    </w:p>
    <w:p w:rsidR="00BA7F38" w:rsidRDefault="00BA7F38" w:rsidP="00BA7F3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A11740">
        <w:rPr>
          <w:rFonts w:ascii="Times New Roman" w:hAnsi="Times New Roman" w:cs="Times New Roman"/>
          <w:i/>
          <w:color w:val="FF0000"/>
          <w:sz w:val="24"/>
        </w:rPr>
        <w:t>. КХ 25022020</w:t>
      </w:r>
    </w:p>
    <w:p w:rsidR="00BA7F38" w:rsidRDefault="00BA7F38" w:rsidP="00BA7F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1048508 ИЦ: </w:t>
      </w:r>
      <w:r>
        <w:rPr>
          <w:rFonts w:ascii="Times New Roman" w:hAnsi="Times New Roman" w:cs="Times New Roman"/>
          <w:b/>
          <w:color w:val="000000"/>
          <w:sz w:val="24"/>
        </w:rPr>
        <w:t>Высший Синтез ИВ Дома ИВО Ипостасной реализацией Творения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1048508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ВШС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Учением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1048508 ИЦ: </w:t>
      </w:r>
      <w:r>
        <w:rPr>
          <w:rFonts w:ascii="Times New Roman" w:hAnsi="Times New Roman" w:cs="Times New Roman"/>
          <w:b/>
          <w:color w:val="000000"/>
          <w:sz w:val="24"/>
        </w:rPr>
        <w:t>Образованность Ипостаси Синтезом Начал Факультетов Иерархов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1048508 ИЦ: </w:t>
      </w:r>
      <w:r>
        <w:rPr>
          <w:rFonts w:ascii="Times New Roman" w:hAnsi="Times New Roman" w:cs="Times New Roman"/>
          <w:b/>
          <w:color w:val="000000"/>
          <w:sz w:val="24"/>
        </w:rPr>
        <w:t>Рост Синтезности Учителя/Владыки Синтеза внутренне-внешней применимостью Общим делом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A7F38" w:rsidRDefault="00BA7F38" w:rsidP="00BA7F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A7F38" w:rsidRDefault="00BA7F38" w:rsidP="00BA7F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1048508 ИЦ, Краснодар,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эталонного Синтеза Огня ИВО ИВАС. Член РО ПППР. Набор и проверка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Рой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ИВДИВО 16316 ВЦ Масштабом Синтеза ИВО ипостасно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управленческих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Учителей/Владык Синтеза ИВДИВО 16316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Творящего Синтеза ИВАС КХ Фаинь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Факультетом ИВДИВО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Творения ИВДИВО 16316 ВЦ Краснодар Синтез Синтезом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1048508 ИЦ, Краснодар,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Набор и проверка текстов Синтеза и Школ. Учредитель АНО "Метагалактический Центр, Краснодар", Член правления.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Ковтун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ИВО Творящим Синтезом Огня-Материи.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Вышколенный Синтез Ипостасностью ИВ Отцу должностной компетенцией Аватара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Чистой Любви полномочиями совершенств Ипостаси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Красоты Совершенного Внутреннего Образом Жизни Ипостаси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1048508 ИЦ, Краснодар,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РО ФПП МГКР.  2. Координация набирающих тексты 3го курса Синтеза ИВО (33-48) в ИВДИВО Краснодар, включая распределение фрагментов. 3. Набор текстов 2го курса Синтеза ИВО (17-32) и 3го круга Синтеза ИВО (33-48) в ИВДИВО Краснодар. 4. Аватар Мира.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</w:t>
      </w:r>
      <w:r>
        <w:rPr>
          <w:rFonts w:ascii="Times New Roman" w:hAnsi="Times New Roman" w:cs="Times New Roman"/>
          <w:color w:val="000000"/>
          <w:sz w:val="24"/>
        </w:rPr>
        <w:lastRenderedPageBreak/>
        <w:t>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Мудрости образованием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Войти в процесс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новых методов развития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1048508 ИЦ, Краснодар,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Советов ИВО, Дежурство в здании подразделения  ИВДИВО 16316ВЦ.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Мохова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МАН ИВО 16316ВЦ ведением Синтеза и Огня Синтеза Любви  ИВО ИВАС Филиппа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Синтезности эталонной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Сциентичностью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Синтезности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Генезисами и Тренингами МАН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1048508 ИЦ, Краснодар,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 Соучредитель АНО «Метагалактический Центр Краснодар». Набор практик третьего курса подготовки Творящего Синтеза Ипостаси ИВО. Официальное индивидуальное поручение ИВО Огнем ИВО Совершенным Абсолютом, АС неизречённых.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Метагалактическая Цивилизованность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Созидания Человека Репликации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Многомерная открытость и простота ИВ Метагалактического Бытия Генезисом Отцовского Света.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1048508 ИЦ, Краснодар,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Непроявленное Янское Поручение.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 Алексей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среды Конфедеративного Синтеза Факультетом МГК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Узнаваемость гражданами России идей и инициатив партии МГКР.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1048508 ИЦ, Краснодар,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Синтезов, оформление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Идивного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Сказочника, администрирование сообщества МК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Зелинская-Байрон Анна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каждого Синтезом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Кубов Творения явлением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Синтез-Физичность каждого методиками ИВДИВО Развития всех видов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творческого командного проекта МЦ Метагалактический Стиль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1048508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пребывания на территории Главы ИВДИВО. Запись аудио и видео 2-го и 3-го кругов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Зелинский-Байрон Петр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Психодинамического Мастерства Огнем и Синтезом Созидания ИВО ракурсом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деятельности Факультета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Физичность действия 4-я Мировыми и Ипостасным телами в Материи и Огне.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Действия Психодинамическим Мастерством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1048508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Резниченко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Метагалактической Страны Отцом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общего дела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ИВО Синтезом Воскрешения ИВО сотрудничеством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Стефаной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подготовки внутренне-внешним применением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образованности 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1048508 ИЦ, Краснодар,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МГКР Краснодарского края.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Бабаян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МГ Нации ЧПЗИВО МГ ФА Индивидуальным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Частностей, Аппаратов, Систем, Частей Человека Воскрешения Синтезом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– Профессионалов ЧПЗИВО образованностью кафедрами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гражданина МГФА тренингами, занятиями реализацией проектов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1048508 ИЦ, Краснодар,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Владыки Планеты Земля ИВО ведением Синтеза и Огня Пробуждения Аппаратов Систем Частей ИВО в ИВДИВО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Аппаратов Систем Частей ИВО Творящим Синтезом ИВ Аватаров Синтеза ИВО Антея Алины.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Аппаратов, Систем, Частей ИВО синтезом Практик, Магнита, Миракля, Генезиса.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внутренне-внешних действий Учителя Синтеза ИВДИВО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181. Аватар Мг Общества ИВО 262069 ИВЦ / 65461 ВЦ / 16309 ВЦР 1048508 ИЦ, Краснодар,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ФЧС и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Иволгина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 в стадии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Проектное развитие Экономики подразделения ИВДИВО профессиональным командным действием.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в сопряжении с ИВО и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энергоизбыточности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синтезреальностно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1048508 ИЦ, Краснодар,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Геоинформационная картина подразделений ИВДИВО. Набор и проверка текстов курса Янского Синтеза ИВО. Внутренняя Янская Ипостасность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Непроявленное Янское поручение.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Осиков Алексей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Информационного планирования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Синтезсочинительства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Информационной среды Метагалактически-информационным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факультета Метагалактической Информации ВШС Синтезом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1048508 ИЦ, Краснодар,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Эльвира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Человечности Технологически-креативным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среды Технологической Креативности ИВАС Вильгельма Екатерины 16-цей ИВДИВО-развития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креативных технологий развития частей, систем, аппаратов, частностей Человека Генезиса синтезом практик/тренингов.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компетенции служения профессиональным владением и применением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1048508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практик. Организация проведения 2 и 3 кругов Синтеза на территории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Анастасия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Космической 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Офизичевание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космически-культурного Синтеза ИВО в явлении ИВАС Савелия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Пробуждения ИВО развитием и применимостью Частностями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Многообразие Жизни Учителя Синтеза ИВ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1048508 ИЦ, Краснодар,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 ФПП МГКР Краснодар,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явлением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Синтезом Творения ИВО  ИВАС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Любви ИВО ракурсом Взгляда ИВАС Стефан Лада.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научного взгляда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1048508 ИЦ, Краснодар,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МГКР. Набор практик и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16316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в ИВДИВО 16316 ВЦ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среды Явления ИВО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проекта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1048508 ИЦ, Краснодар,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 Член РО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Заря Ольга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Иерархизации Творения ИВО Синтезом Воли ИВО АС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Иерархизация Воли ИВО концентрацией Синтез Воли ИВО взаимодействием командно - индивидуально с АС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Синтез Иерархизации развитием спецификаций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вариативностью методов синтеза внешне, внутренне, иерархически,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лично и командой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Должностной Компетентности Служения повышением Синтезности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Генезис/практиками проникновенностью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1048508 ИЦ, Краснодар,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Середа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диалектикой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Мудрость синтеза внутренне- внешних действий 16-ности ИВДИВО -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1.Синтез- Мудрость видами жизни эффективной разработкой Частей и ИВДИВО-реализаций. 2.Совершенствование Истиной Нити Синтеза динамикой Синтеза Ядер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Компетентность служения разработанностью Совершенных Частей. 2.Расшифровка Синтеза мудростью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1048508 ИЦ, Краснодар,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 Член РО ФПП МГКР, обучение в аспирантуре.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Сергунова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становления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-мировоззренческим бытием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Синтезности Полномочной синтез-реализацией Творческого Проекта ИВАС Святослава Олеси.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научности Взгляда генезисом практик и тренингов Синтезом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Полномочная научная деятельность в сопряженности Творящему Синтезу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1048508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Синтеза Творящих Синтезов ИВО взаимодействием с ИВО, ИВ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насыщенностью Творящими Синтезами ИВО ростом профессионального владения Учением Синтеза глубиной проникновенности ИВ Отцом, ИВ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Философией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генезис/практиками применением Синтеза и Огня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Синтезом Творящих Синтезов ИВО взаимодействием с ИВО, ИВ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1048508 ИЦ, Краснодар,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Буянцева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Статусов  Учителя Синтеза Началами Творения ИВ Синтезом Статусов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Основами Абсолюта ИВО явлением статусных  реализаций Учителя Синтеза иерархическим взаимодействием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Начал Творения ИВО Психодинамическим Мастерством ИВАС Сергея Юлианы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 качество жизни Учителя Синтеза Творящим  Синтезом созидательностью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1048508 ИЦ, Краснодар,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ФППМГКР Краснодарского края, набор и проверка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Яненко Галина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Посвящений Синтезом Посвящений ИВО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Парадигмы Посвящённого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Посвящённого на территории ИВДИВО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Научиться видеть Посвящения.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1048508 ИЦ, Краснодар,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Творения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Частей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Факультета Синтеза Частей Человека развитием Науки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Отцом репликацией Синтеза эталонной 256-цы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Многочастная Жизнь Человека Высшим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1048508 ИЦ, Краснодар,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аспирант кафедры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соц.философии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развитие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Прасол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Систем Частей ИВО Синтезом, Огнем ИВО ИВДИВО 16316ВЦ.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принципа системности Организации ИВАС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16316 ВЦ факультетской образованностью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Методология системности разработанностью Ядер Систем Частей ИВО, Нитей Синтеза Систем Частей ИВО, Сферы ИВДИВО 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жизни частей, систем, аппаратов, частностей Человека, Учителя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 Огня  ИВАС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1048508 ИЦ, Краснодар,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ИДИВО Энергии Аппаратов ИВО в Огне Творения ИВАС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самоорганизации Учителя Синтеза Огнём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мощи Частей синтезом практик/тренингов с ИВАС Андрей Ома.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развитием Совершенных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1048508 ИЦ, Краснодар,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Липатова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Красотой Любви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 служении являть ИВО ИВАС собою Синтезом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естеством служения ИВО выражением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262053 ИВЦ / 65445 ВЦ / 16293 ВЦР 1048508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Синтезов. Член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Колодкина Тамара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 Факультетом ВШС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Иерархами 16316 ВЦ Творящими Синтезами.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Агафья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развитостью Синтеза Мирового Метагалактического Тела ИВО 8-ми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1048508 ИЦ, Краснодар,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Сопровождение Детского Синтеза. Ведение бухгалтерского учёта и сдача отчетности в МЦ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Отца Синтезностью Творения дееспособности частей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качества Частей Огнем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Созидания тренингом Частей ИВО, практикой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Эманация Света Любовью.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262051 ИВЦ / 65443 ВЦ / 16291 ВЦР 1048508 ИЦ, Краснодар,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Скачкова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Организации Тонкого Мирового Метагалактического Тела ИВО явлением ВШС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Тонкого Мирового Метагалактического Тела ИВО Синтезом Творения ИВО сотрудничеством ИВАС Алексеем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Метагалактического Тела ИВО изысканностью Мг Чувств Частей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Насыщение среды субстанцией свето-вещества для роста Мг Жизни Человека Синтезом Творения Тонкого Мирового Мг Тела ИВО и Магнитным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1048508 ИЦ, Краснодар,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 w:rsidR="009A6191" w:rsidRPr="009A6191">
        <w:rPr>
          <w:rFonts w:ascii="Times New Roman" w:hAnsi="Times New Roman" w:cs="Times New Roman"/>
          <w:color w:val="000000"/>
          <w:sz w:val="24"/>
        </w:rPr>
        <w:t>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Волей Духа Ипостасно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проекта Факультета Синтеза Планеты Земля Метагалактической Воли.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практиками развития Части Планета Земля Мг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Реализовать развитие Части Планета Земля Мг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1048508 ИЦ, Краснодар,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Членство в ФПП МГКР, преображение среды предпринимательства, продвижение деятельности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Пацуков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Движение Творения Человека Практики синтезом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Реализации Плана Творения могуществом движения совершенства Человека Практики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точности действий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достижения Результатов применением Мудрости Синтеза Могущества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использования методик и тренингов Творения новой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Человека Практики разработкой факультета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A7F38" w:rsidRDefault="00BA7F38" w:rsidP="00BA7F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BA7F38" w:rsidRDefault="00BA7F38" w:rsidP="00BA7F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1048508 ИЦ, Краснодар,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Мялицина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Сферы ИВДИВО Основной Метагалактики  Метагалактическим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Плотность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Синтеза Основной Мг Созидания ИВО Сферы ИВДИВО Части.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Мг Созидания ИВО в Синтезе и Огне ИВАС Никона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 16316 ВЦ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Навыки ведения и применения Мастерства Основ Мг Созидания ИВО Аватаров Синтеза Никона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Метагалактического Духа ИВО 262047 ИВЦ / 65439 ВЦ / 16287 ВЦР 1048508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Член Ревизионной Комиссии РО ППП России.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Повелко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явления Метагалактического Духа Частей ИВО Синтезом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Началами Творения ИВ Синтеза Метагалактического Духа Частей ИВО проникновенностью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Генезис- Практик Метагалактического Духа Частей ИВО Огнём Синтезом ИВАС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Ипостасная наработка расшифровки Огня и Синтеза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ИВО 262046 ИВЦ / 65438 ВЦ / 16286 ВЦР 1048508 ИЦ, Краснодар,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Щеглова Светлана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Мг Свет Систем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ИВДИВО 16316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Истины Мудрости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Свет масштаба Мг Фа 8-рицы Жизни Иерархичностью Воле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Свет Систем Мощью разрядов Света вышколенных Частей Синтезом  ИВАС Вячеслав Анастасия.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A7F38" w:rsidRDefault="00BA7F38" w:rsidP="00BA7F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BA7F38" w:rsidRDefault="00BA7F38" w:rsidP="00BA7F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1048508 ИЦ, Краснодар,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Марина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Воскрешения ИВО служением в УС ИВАС Вацлав Ханна.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здоровья Частей Учителя Синтеза Воскрешением Огнем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Метагалактического здоровья практиками Магнита телесных систем Физического тела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здорового образа жизни выражением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262015 ИВЦ / 65407 ВЦ / 16255 ВЦР 1048508 ИЦ, Краснодар,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Носенко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26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ИВАС Науму Софье Синтезом Частностей Аппаратов Систем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Аппаратов Систем Частей ИВО вхождением в глубину Сути Созидания ИВ Частности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компетенции Аватара Частностей Аппаратов Систем Частей 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гармонизация жизни эффективностью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262014 ИВЦ / 65406 ВЦ / 16254 ВЦР 1048508 ИЦ, Краснодар,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Олег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Насыщенность Сердца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Сердцем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сердечной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развития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262013 ИВЦ / 65405 ВЦ / 16253 ВЦР 1048508 ИЦ, Краснодар,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Начальной Метагалактики Творения ИВО Огнем и Си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Учителя Си Иерархическим Си, ракурсом Факультета Синтеза Начальной Метагалактики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Синтез-физическое применение видов материи МГ Фа практиками-тренингами в Огне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Высшей Школой Синтеза Человека Метагалактики Фа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262012 ИВЦ / 65404 ВЦ / 16252 ВЦР 1048508 ИЦ,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взносов на Синтезах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Учителя Синтеза в Огне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Воли Служащего в Огне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сообразительности частей Служащего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профессионального мастерства Огнём служения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262011 ИВЦ / 65403 ВЦ / 16251 ВЦР 1048508 ИЦ, Краснодар,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среды огня и синтеза ИВАС Кут Хуми Фаинь в школе.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Юлия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творчества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Проникновение творческой идеи ИВАС Олаф Данаи в молодежной среде.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творческих начал ИВАС служения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уровня компетенции в служении огнем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Глава филиала г. Шанхай, Китай,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262010 ИВЦ / 65402 ВЦ / 16250 ВЦР 1048508 ИЦ, Краснодар,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свещение людей Идеями и Философией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Козырева 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 Аватара ИВ Отцом Синтезом и Огнем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Насыщение новых территорий Огнем ИВД Аватара Любовью 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ведением практик, тренингов, Образа Жизни Творящим Синтезом ИВО технологиями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мастерства Созидания Жизни развитием Ипостасности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A7F38" w:rsidRDefault="00BA7F38" w:rsidP="00BA7F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BA7F38" w:rsidRPr="00BA7F38" w:rsidRDefault="00BA7F38" w:rsidP="00BA7F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Движения 261825 ИВЦ / 65217 ВЦ / 16065 ВЦР 1048508 ИЦ, Краснодар,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Рябченко Сергей Афанасьевич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Генезиса ИВО совершенством Частей Человека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активацией Систем, Аппаратов, Частностей генезисом/практикой/тренингом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Жизни в Синтезе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001. Служащий Созидания ИВДИВО Образа Отца ИВО 261761 ИВЦ / 65153 ВЦ / 16001 ВЦР 1048508 ИЦ, Краснодар,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Постижение Метагалактического образования Человека детским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Служения разработанностью детскими Частями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Индивидуального Творческого Мастерства Служащего Сферы ИВДИВО в Синтезе с ИВАС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Человечность ИВО собою.</w:t>
      </w:r>
    </w:p>
    <w:sectPr w:rsidR="00BA7F38" w:rsidRPr="00BA7F38" w:rsidSect="00BA7F3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8"/>
    <w:rsid w:val="009A6191"/>
    <w:rsid w:val="00A11740"/>
    <w:rsid w:val="00BA7F38"/>
    <w:rsid w:val="00E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9140-DA4E-435C-A22C-96612008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2020-03-03T18:27:00Z</dcterms:created>
  <dcterms:modified xsi:type="dcterms:W3CDTF">2020-03-03T21:43:00Z</dcterms:modified>
</cp:coreProperties>
</file>